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077" w:rsidRPr="00843077" w:rsidRDefault="00843077" w:rsidP="00843077">
      <w:pPr>
        <w:spacing w:after="0" w:line="240" w:lineRule="auto"/>
        <w:rPr>
          <w:b/>
        </w:rPr>
      </w:pPr>
      <w:r w:rsidRPr="00843077">
        <w:rPr>
          <w:b/>
        </w:rPr>
        <w:t>JOB POSTING</w:t>
      </w:r>
    </w:p>
    <w:p w:rsidR="00843077" w:rsidRPr="00843077" w:rsidRDefault="00843077" w:rsidP="00843077">
      <w:pPr>
        <w:spacing w:after="0" w:line="240" w:lineRule="auto"/>
        <w:rPr>
          <w:b/>
        </w:rPr>
      </w:pPr>
      <w:r w:rsidRPr="00843077">
        <w:rPr>
          <w:b/>
        </w:rPr>
        <w:t>Join Our Team</w:t>
      </w:r>
    </w:p>
    <w:p w:rsidR="00843077" w:rsidRDefault="00843077" w:rsidP="00843077">
      <w:pPr>
        <w:spacing w:after="0" w:line="240" w:lineRule="auto"/>
      </w:pPr>
    </w:p>
    <w:p w:rsidR="00843077" w:rsidRDefault="00843077" w:rsidP="00843077">
      <w:pPr>
        <w:spacing w:after="0" w:line="240" w:lineRule="auto"/>
      </w:pPr>
      <w:r>
        <w:t>For the Fall Semester, multiple Volunteers/Interns desired.  Those who excel and achieve a majority of set goals will be offered a Spring Semester Opportunity with pay.</w:t>
      </w:r>
    </w:p>
    <w:p w:rsidR="00843077" w:rsidRDefault="00843077" w:rsidP="00843077">
      <w:pPr>
        <w:spacing w:after="0" w:line="240" w:lineRule="auto"/>
      </w:pPr>
    </w:p>
    <w:p w:rsidR="00843077" w:rsidRDefault="00843077" w:rsidP="00843077">
      <w:pPr>
        <w:spacing w:after="0" w:line="240" w:lineRule="auto"/>
      </w:pPr>
      <w:r>
        <w:t>LOCATION: Northeast Philadelphia vicinity</w:t>
      </w:r>
    </w:p>
    <w:p w:rsidR="00843077" w:rsidRDefault="00843077" w:rsidP="00843077">
      <w:pPr>
        <w:spacing w:after="0" w:line="240" w:lineRule="auto"/>
      </w:pPr>
    </w:p>
    <w:p w:rsidR="00843077" w:rsidRDefault="00843077" w:rsidP="00843077">
      <w:pPr>
        <w:spacing w:after="0" w:line="240" w:lineRule="auto"/>
      </w:pPr>
      <w:r>
        <w:t xml:space="preserve">CONTACT: Resumes should be submitted to </w:t>
      </w:r>
    </w:p>
    <w:p w:rsidR="00843077" w:rsidRDefault="00843077" w:rsidP="00843077">
      <w:pPr>
        <w:spacing w:after="0" w:line="240" w:lineRule="auto"/>
      </w:pPr>
    </w:p>
    <w:p w:rsidR="00843077" w:rsidRDefault="00843077" w:rsidP="00843077">
      <w:pPr>
        <w:spacing w:after="0" w:line="240" w:lineRule="auto"/>
      </w:pPr>
      <w:r>
        <w:t>DemocraticCampaignPHL@gmail.com</w:t>
      </w:r>
    </w:p>
    <w:p w:rsidR="00843077" w:rsidRDefault="00843077" w:rsidP="00843077">
      <w:pPr>
        <w:spacing w:after="0" w:line="240" w:lineRule="auto"/>
      </w:pPr>
    </w:p>
    <w:p w:rsidR="00843077" w:rsidRPr="00843077" w:rsidRDefault="00843077" w:rsidP="00843077">
      <w:pPr>
        <w:spacing w:after="0" w:line="240" w:lineRule="auto"/>
        <w:rPr>
          <w:b/>
        </w:rPr>
      </w:pPr>
      <w:r w:rsidRPr="00843077">
        <w:rPr>
          <w:b/>
        </w:rPr>
        <w:t>RESPONSIBILITIES:</w:t>
      </w:r>
    </w:p>
    <w:p w:rsidR="00843077" w:rsidRDefault="00843077" w:rsidP="00843077">
      <w:pPr>
        <w:spacing w:after="0" w:line="240" w:lineRule="auto"/>
      </w:pPr>
    </w:p>
    <w:p w:rsidR="00843077" w:rsidRDefault="00843077" w:rsidP="00843077">
      <w:pPr>
        <w:spacing w:after="0" w:line="240" w:lineRule="auto"/>
      </w:pPr>
      <w:r>
        <w:t xml:space="preserve">• </w:t>
      </w:r>
      <w:proofErr w:type="gramStart"/>
      <w:r>
        <w:t>voter</w:t>
      </w:r>
      <w:proofErr w:type="gramEnd"/>
      <w:r>
        <w:t xml:space="preserve"> registrations and outreach</w:t>
      </w:r>
    </w:p>
    <w:p w:rsidR="00843077" w:rsidRDefault="00843077" w:rsidP="00843077">
      <w:pPr>
        <w:spacing w:after="0" w:line="240" w:lineRule="auto"/>
      </w:pPr>
    </w:p>
    <w:p w:rsidR="00843077" w:rsidRDefault="00843077" w:rsidP="00843077">
      <w:pPr>
        <w:spacing w:after="0" w:line="240" w:lineRule="auto"/>
      </w:pPr>
      <w:r>
        <w:t>• build and grow teams of volunteers</w:t>
      </w:r>
    </w:p>
    <w:p w:rsidR="00843077" w:rsidRDefault="00843077" w:rsidP="00843077">
      <w:pPr>
        <w:spacing w:after="0" w:line="240" w:lineRule="auto"/>
      </w:pPr>
    </w:p>
    <w:p w:rsidR="00843077" w:rsidRDefault="00843077" w:rsidP="00843077">
      <w:pPr>
        <w:spacing w:after="0" w:line="240" w:lineRule="auto"/>
      </w:pPr>
      <w:r>
        <w:t>• conduct the campaign’s voter contact</w:t>
      </w:r>
    </w:p>
    <w:p w:rsidR="00843077" w:rsidRDefault="00843077" w:rsidP="00843077">
      <w:pPr>
        <w:spacing w:after="0" w:line="240" w:lineRule="auto"/>
      </w:pPr>
    </w:p>
    <w:p w:rsidR="00843077" w:rsidRDefault="00843077" w:rsidP="00843077">
      <w:pPr>
        <w:spacing w:after="0" w:line="240" w:lineRule="auto"/>
      </w:pPr>
      <w:r>
        <w:t xml:space="preserve">• </w:t>
      </w:r>
      <w:proofErr w:type="gramStart"/>
      <w:r>
        <w:t>phone</w:t>
      </w:r>
      <w:proofErr w:type="gramEnd"/>
      <w:r>
        <w:t xml:space="preserve"> banks, canvasses, increase support for our Candidate</w:t>
      </w:r>
    </w:p>
    <w:p w:rsidR="00843077" w:rsidRDefault="00843077" w:rsidP="00843077">
      <w:pPr>
        <w:spacing w:after="0" w:line="240" w:lineRule="auto"/>
      </w:pPr>
    </w:p>
    <w:p w:rsidR="00843077" w:rsidRDefault="00843077" w:rsidP="00843077">
      <w:pPr>
        <w:spacing w:after="0" w:line="240" w:lineRule="auto"/>
      </w:pPr>
      <w:r>
        <w:t>• meet goals set in the Campaign Plan</w:t>
      </w:r>
    </w:p>
    <w:p w:rsidR="00843077" w:rsidRDefault="00843077" w:rsidP="00843077">
      <w:pPr>
        <w:spacing w:after="0" w:line="240" w:lineRule="auto"/>
      </w:pPr>
    </w:p>
    <w:p w:rsidR="00843077" w:rsidRDefault="00843077" w:rsidP="00843077">
      <w:pPr>
        <w:spacing w:after="0" w:line="240" w:lineRule="auto"/>
      </w:pPr>
      <w:r>
        <w:t>• ensuring data integrity</w:t>
      </w:r>
    </w:p>
    <w:p w:rsidR="00843077" w:rsidRDefault="00843077" w:rsidP="00843077">
      <w:pPr>
        <w:spacing w:after="0" w:line="240" w:lineRule="auto"/>
      </w:pPr>
    </w:p>
    <w:p w:rsidR="00843077" w:rsidRDefault="00843077" w:rsidP="00843077">
      <w:pPr>
        <w:spacing w:after="0" w:line="240" w:lineRule="auto"/>
      </w:pPr>
      <w:r>
        <w:t>• build relationships with local political and community leaders in the District</w:t>
      </w:r>
    </w:p>
    <w:p w:rsidR="00843077" w:rsidRDefault="00843077" w:rsidP="00843077">
      <w:pPr>
        <w:spacing w:after="0" w:line="240" w:lineRule="auto"/>
      </w:pPr>
    </w:p>
    <w:p w:rsidR="00843077" w:rsidRDefault="00843077" w:rsidP="00843077">
      <w:pPr>
        <w:spacing w:after="0" w:line="240" w:lineRule="auto"/>
      </w:pPr>
      <w:r>
        <w:t>• identify voter targets through numerous methods</w:t>
      </w:r>
    </w:p>
    <w:p w:rsidR="00843077" w:rsidRDefault="00843077" w:rsidP="00843077">
      <w:pPr>
        <w:spacing w:after="0" w:line="240" w:lineRule="auto"/>
      </w:pPr>
    </w:p>
    <w:p w:rsidR="00843077" w:rsidRPr="00843077" w:rsidRDefault="00843077" w:rsidP="00843077">
      <w:pPr>
        <w:spacing w:after="0" w:line="240" w:lineRule="auto"/>
        <w:rPr>
          <w:b/>
        </w:rPr>
      </w:pPr>
    </w:p>
    <w:p w:rsidR="00843077" w:rsidRPr="00843077" w:rsidRDefault="00843077" w:rsidP="00843077">
      <w:pPr>
        <w:spacing w:after="0" w:line="240" w:lineRule="auto"/>
        <w:rPr>
          <w:b/>
        </w:rPr>
      </w:pPr>
      <w:r w:rsidRPr="00843077">
        <w:rPr>
          <w:b/>
        </w:rPr>
        <w:t>SKILLS AND QUALIFICATIONS:</w:t>
      </w:r>
    </w:p>
    <w:p w:rsidR="00843077" w:rsidRDefault="00843077" w:rsidP="00843077">
      <w:pPr>
        <w:spacing w:after="0" w:line="240" w:lineRule="auto"/>
      </w:pPr>
      <w:bookmarkStart w:id="0" w:name="_GoBack"/>
      <w:bookmarkEnd w:id="0"/>
    </w:p>
    <w:p w:rsidR="00843077" w:rsidRDefault="00843077" w:rsidP="00843077">
      <w:pPr>
        <w:spacing w:after="0" w:line="240" w:lineRule="auto"/>
      </w:pPr>
      <w:r>
        <w:t xml:space="preserve">Candidates should have strong interpersonal skills, experience meeting deadlines, and the ability to manage many tasks simultaneously; Candidates will preferably have one election cycle of experience (not necessary) and own a vehicle or other mode of transportation; The ideal candidates will have a working knowledge of the structure of political campaigns and familiarity with Voter Databases; A good sense of humor and a strong interest in and commitment to the Campaign. </w:t>
      </w:r>
    </w:p>
    <w:p w:rsidR="00843077" w:rsidRDefault="00843077" w:rsidP="00843077">
      <w:pPr>
        <w:spacing w:after="0" w:line="240" w:lineRule="auto"/>
      </w:pPr>
    </w:p>
    <w:p w:rsidR="001B2CA9" w:rsidRDefault="00843077" w:rsidP="00843077">
      <w:pPr>
        <w:spacing w:after="0" w:line="240" w:lineRule="auto"/>
      </w:pPr>
      <w:r>
        <w:t>Our Campaign is committed to diversity among its staff &amp; volunteers/interns, and recognizes that its success requires the highest commitment to obtaining and retaining a diverse staff.  Our policy is to recruit, hire, train, promote and administer any and all personnel actions without regard to sex, race, age, color, creed, national origin, religion, economic status, sexual orientation, gender identity or expression, ethnic identity or physical disability, or any other legally protected basis.</w:t>
      </w:r>
    </w:p>
    <w:sectPr w:rsidR="001B2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077"/>
    <w:rsid w:val="001B2CA9"/>
    <w:rsid w:val="0084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A5A66-34B8-4E85-8258-7961BD99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Cooper</dc:creator>
  <cp:keywords/>
  <dc:description/>
  <cp:lastModifiedBy>Emily Cooper</cp:lastModifiedBy>
  <cp:revision>1</cp:revision>
  <dcterms:created xsi:type="dcterms:W3CDTF">2015-09-10T17:40:00Z</dcterms:created>
  <dcterms:modified xsi:type="dcterms:W3CDTF">2015-09-10T17:41:00Z</dcterms:modified>
</cp:coreProperties>
</file>